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FA" w:rsidRPr="009F2EFA" w:rsidRDefault="009F2EFA">
      <w:pPr>
        <w:rPr>
          <w:rFonts w:ascii="Times New Roman" w:hAnsi="Times New Roman" w:cs="Times New Roman"/>
          <w:b/>
          <w:sz w:val="24"/>
          <w:szCs w:val="24"/>
        </w:rPr>
      </w:pPr>
      <w:r w:rsidRPr="009F2EFA">
        <w:rPr>
          <w:rFonts w:ascii="Times New Roman" w:hAnsi="Times New Roman" w:cs="Times New Roman"/>
          <w:b/>
          <w:sz w:val="24"/>
          <w:szCs w:val="24"/>
        </w:rPr>
        <w:t>Christoffer Hurtigs tal</w:t>
      </w:r>
    </w:p>
    <w:p w:rsidR="009F2EFA" w:rsidRDefault="00EB384D">
      <w:pPr>
        <w:rPr>
          <w:rFonts w:ascii="Times New Roman" w:hAnsi="Times New Roman" w:cs="Times New Roman"/>
          <w:sz w:val="24"/>
          <w:szCs w:val="24"/>
        </w:rPr>
      </w:pPr>
      <w:r w:rsidRPr="009F2EFA">
        <w:rPr>
          <w:rFonts w:ascii="Times New Roman" w:hAnsi="Times New Roman" w:cs="Times New Roman"/>
          <w:sz w:val="24"/>
          <w:szCs w:val="24"/>
        </w:rPr>
        <w:t xml:space="preserve">Kamrater, mötesdeltagare och Luleåbor. I valet 2010 valdes ett rasistiskt parti in i </w:t>
      </w:r>
      <w:proofErr w:type="gramStart"/>
      <w:r w:rsidRPr="009F2EFA">
        <w:rPr>
          <w:rFonts w:ascii="Times New Roman" w:hAnsi="Times New Roman" w:cs="Times New Roman"/>
          <w:sz w:val="24"/>
          <w:szCs w:val="24"/>
        </w:rPr>
        <w:t>våran</w:t>
      </w:r>
      <w:proofErr w:type="gramEnd"/>
      <w:r w:rsidRPr="009F2EFA">
        <w:rPr>
          <w:rFonts w:ascii="Times New Roman" w:hAnsi="Times New Roman" w:cs="Times New Roman"/>
          <w:sz w:val="24"/>
          <w:szCs w:val="24"/>
        </w:rPr>
        <w:t xml:space="preserve"> riksdag. Det gynnas av nyliberalismens framfart inte bara i Sverige utan även i övriga </w:t>
      </w:r>
      <w:proofErr w:type="spellStart"/>
      <w:r w:rsidRPr="009F2EFA">
        <w:rPr>
          <w:rFonts w:ascii="Times New Roman" w:hAnsi="Times New Roman" w:cs="Times New Roman"/>
          <w:sz w:val="24"/>
          <w:szCs w:val="24"/>
        </w:rPr>
        <w:t>europa</w:t>
      </w:r>
      <w:proofErr w:type="spellEnd"/>
      <w:r w:rsidRPr="009F2EFA">
        <w:rPr>
          <w:rFonts w:ascii="Times New Roman" w:hAnsi="Times New Roman" w:cs="Times New Roman"/>
          <w:sz w:val="24"/>
          <w:szCs w:val="24"/>
        </w:rPr>
        <w:t>.</w:t>
      </w:r>
    </w:p>
    <w:p w:rsidR="009F2EFA" w:rsidRDefault="009F2EFA">
      <w:pPr>
        <w:rPr>
          <w:rFonts w:ascii="Times New Roman" w:hAnsi="Times New Roman" w:cs="Times New Roman"/>
          <w:sz w:val="24"/>
          <w:szCs w:val="24"/>
        </w:rPr>
      </w:pPr>
      <w:r w:rsidRPr="009F2EFA">
        <w:rPr>
          <w:rFonts w:ascii="Times New Roman" w:hAnsi="Times New Roman" w:cs="Times New Roman"/>
          <w:sz w:val="24"/>
          <w:szCs w:val="24"/>
        </w:rPr>
        <w:t xml:space="preserve"> </w:t>
      </w:r>
      <w:r w:rsidR="00EB384D" w:rsidRPr="009F2EFA">
        <w:rPr>
          <w:rFonts w:ascii="Times New Roman" w:hAnsi="Times New Roman" w:cs="Times New Roman"/>
          <w:sz w:val="24"/>
          <w:szCs w:val="24"/>
        </w:rPr>
        <w:t>Jag ska nu prata lite med er om segregation. Invandringen till Sverige var som störst under 1960-70 talen, då svensk industri gick på högvarv. Man flyttade till områden nära industrier</w:t>
      </w:r>
      <w:r w:rsidR="004E7780" w:rsidRPr="009F2EFA">
        <w:rPr>
          <w:rFonts w:ascii="Times New Roman" w:hAnsi="Times New Roman" w:cs="Times New Roman"/>
          <w:sz w:val="24"/>
          <w:szCs w:val="24"/>
        </w:rPr>
        <w:t>na som i regel låg i utkanten a</w:t>
      </w:r>
      <w:r w:rsidR="00EB384D" w:rsidRPr="009F2EFA">
        <w:rPr>
          <w:rFonts w:ascii="Times New Roman" w:hAnsi="Times New Roman" w:cs="Times New Roman"/>
          <w:sz w:val="24"/>
          <w:szCs w:val="24"/>
        </w:rPr>
        <w:t>v städerna. De som flyttade dit bodde också kvar när arbetstillfällena flyttade utomlands och fabrikerna tystnade. Så bildades de nutida förorterna, Hertsön är ett sådant exempel.</w:t>
      </w:r>
    </w:p>
    <w:p w:rsidR="009F2EFA" w:rsidRDefault="009F2EFA">
      <w:pPr>
        <w:rPr>
          <w:rFonts w:ascii="Times New Roman" w:hAnsi="Times New Roman" w:cs="Times New Roman"/>
          <w:sz w:val="24"/>
          <w:szCs w:val="24"/>
        </w:rPr>
      </w:pPr>
      <w:r w:rsidRPr="009F2EFA">
        <w:rPr>
          <w:rFonts w:ascii="Times New Roman" w:hAnsi="Times New Roman" w:cs="Times New Roman"/>
          <w:sz w:val="24"/>
          <w:szCs w:val="24"/>
        </w:rPr>
        <w:t xml:space="preserve"> </w:t>
      </w:r>
      <w:r>
        <w:rPr>
          <w:rFonts w:ascii="Times New Roman" w:hAnsi="Times New Roman" w:cs="Times New Roman"/>
          <w:sz w:val="24"/>
          <w:szCs w:val="24"/>
        </w:rPr>
        <w:t xml:space="preserve">Kampen </w:t>
      </w:r>
      <w:r w:rsidR="00EB384D" w:rsidRPr="009F2EFA">
        <w:rPr>
          <w:rFonts w:ascii="Times New Roman" w:hAnsi="Times New Roman" w:cs="Times New Roman"/>
          <w:sz w:val="24"/>
          <w:szCs w:val="24"/>
        </w:rPr>
        <w:t>mot rasism är en kamp för trygga arbeten, full sysselsättning, en bra skola med välbetalda lärare, bostäder som folk har råd med, men också en fritidsgård att gå till på kvällen, för vad kan man göra annars?</w:t>
      </w:r>
    </w:p>
    <w:p w:rsidR="009F2EFA" w:rsidRDefault="009F2EFA">
      <w:pPr>
        <w:rPr>
          <w:rFonts w:ascii="Times New Roman" w:hAnsi="Times New Roman" w:cs="Times New Roman"/>
          <w:sz w:val="24"/>
          <w:szCs w:val="24"/>
        </w:rPr>
      </w:pPr>
      <w:r w:rsidRPr="009F2EFA">
        <w:rPr>
          <w:rFonts w:ascii="Times New Roman" w:hAnsi="Times New Roman" w:cs="Times New Roman"/>
          <w:sz w:val="24"/>
          <w:szCs w:val="24"/>
        </w:rPr>
        <w:t xml:space="preserve"> </w:t>
      </w:r>
      <w:r w:rsidR="00EB384D" w:rsidRPr="009F2EFA">
        <w:rPr>
          <w:rFonts w:ascii="Times New Roman" w:hAnsi="Times New Roman" w:cs="Times New Roman"/>
          <w:sz w:val="24"/>
          <w:szCs w:val="24"/>
        </w:rPr>
        <w:t>Men fighten mot rasism handlar också om vem som tjänar på vad och det bättre samhälle vi vill bygga. Vem tjänar på låglönekonkurrens? Vem tjänar på arbetslöshet? Vem tjänar på bostadsbristen? Vem tjänar på att skolans resurser krymper?</w:t>
      </w:r>
    </w:p>
    <w:p w:rsidR="009F2EFA" w:rsidRDefault="009F2EFA">
      <w:pPr>
        <w:rPr>
          <w:rFonts w:ascii="Times New Roman" w:hAnsi="Times New Roman" w:cs="Times New Roman"/>
          <w:sz w:val="24"/>
          <w:szCs w:val="24"/>
        </w:rPr>
      </w:pPr>
      <w:r w:rsidRPr="009F2EFA">
        <w:rPr>
          <w:rFonts w:ascii="Times New Roman" w:hAnsi="Times New Roman" w:cs="Times New Roman"/>
          <w:sz w:val="24"/>
          <w:szCs w:val="24"/>
        </w:rPr>
        <w:t xml:space="preserve"> </w:t>
      </w:r>
      <w:r w:rsidR="004E7780" w:rsidRPr="009F2EFA">
        <w:rPr>
          <w:rFonts w:ascii="Times New Roman" w:hAnsi="Times New Roman" w:cs="Times New Roman"/>
          <w:sz w:val="24"/>
          <w:szCs w:val="24"/>
        </w:rPr>
        <w:t xml:space="preserve">Samma personer som tjänar på orättvisor är också </w:t>
      </w:r>
      <w:proofErr w:type="gramStart"/>
      <w:r w:rsidR="004E7780" w:rsidRPr="009F2EFA">
        <w:rPr>
          <w:rFonts w:ascii="Times New Roman" w:hAnsi="Times New Roman" w:cs="Times New Roman"/>
          <w:sz w:val="24"/>
          <w:szCs w:val="24"/>
        </w:rPr>
        <w:t>dom</w:t>
      </w:r>
      <w:proofErr w:type="gramEnd"/>
      <w:r w:rsidR="004E7780" w:rsidRPr="009F2EFA">
        <w:rPr>
          <w:rFonts w:ascii="Times New Roman" w:hAnsi="Times New Roman" w:cs="Times New Roman"/>
          <w:sz w:val="24"/>
          <w:szCs w:val="24"/>
        </w:rPr>
        <w:t xml:space="preserve"> som inte tjänar på vårat samhälle, ett samhälle grundat på rättvisa. Jimmie Åkesson försöker splittra oss! Men med solidariteten som vapen så säger jag detta, huka er rasister för nu anfaller vi!</w:t>
      </w:r>
    </w:p>
    <w:p w:rsidR="004E7780" w:rsidRPr="009F2EFA" w:rsidRDefault="009F2EFA">
      <w:pPr>
        <w:rPr>
          <w:rFonts w:ascii="Times New Roman" w:hAnsi="Times New Roman" w:cs="Times New Roman"/>
          <w:sz w:val="24"/>
          <w:szCs w:val="24"/>
        </w:rPr>
      </w:pPr>
      <w:r w:rsidRPr="009F2EFA">
        <w:rPr>
          <w:rFonts w:ascii="Times New Roman" w:hAnsi="Times New Roman" w:cs="Times New Roman"/>
          <w:sz w:val="24"/>
          <w:szCs w:val="24"/>
        </w:rPr>
        <w:t xml:space="preserve"> </w:t>
      </w:r>
      <w:r w:rsidR="004E7780" w:rsidRPr="009F2EFA">
        <w:rPr>
          <w:rFonts w:ascii="Times New Roman" w:hAnsi="Times New Roman" w:cs="Times New Roman"/>
          <w:sz w:val="24"/>
          <w:szCs w:val="24"/>
        </w:rPr>
        <w:t>Christoffer Hurtig, ordförande Ung Vänster Luleå.</w:t>
      </w:r>
      <w:bookmarkStart w:id="0" w:name="_GoBack"/>
      <w:bookmarkEnd w:id="0"/>
      <w:r w:rsidR="004E7780" w:rsidRPr="009F2EFA">
        <w:rPr>
          <w:rFonts w:ascii="Times New Roman" w:hAnsi="Times New Roman" w:cs="Times New Roman"/>
          <w:sz w:val="24"/>
          <w:szCs w:val="24"/>
        </w:rPr>
        <w:t xml:space="preserve"> </w:t>
      </w:r>
    </w:p>
    <w:sectPr w:rsidR="004E7780" w:rsidRPr="009F2EFA" w:rsidSect="005D4E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characterSpacingControl w:val="doNotCompress"/>
  <w:compat/>
  <w:rsids>
    <w:rsidRoot w:val="00EB384D"/>
    <w:rsid w:val="004E7780"/>
    <w:rsid w:val="005562E1"/>
    <w:rsid w:val="005D4E66"/>
    <w:rsid w:val="009F2EFA"/>
    <w:rsid w:val="00EB384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6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1145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Hurtig</dc:creator>
  <cp:lastModifiedBy>V Luleå</cp:lastModifiedBy>
  <cp:revision>2</cp:revision>
  <dcterms:created xsi:type="dcterms:W3CDTF">2012-11-13T13:03:00Z</dcterms:created>
  <dcterms:modified xsi:type="dcterms:W3CDTF">2012-11-13T13:03:00Z</dcterms:modified>
</cp:coreProperties>
</file>